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569"/>
        <w:gridCol w:w="3667"/>
        <w:gridCol w:w="734"/>
      </w:tblGrid>
      <w:tr w:rsidR="00A035EF" w:rsidRPr="00387B3B" w14:paraId="6BE322D8" w14:textId="77777777" w:rsidTr="00A035EF">
        <w:tc>
          <w:tcPr>
            <w:tcW w:w="10612" w:type="dxa"/>
            <w:gridSpan w:val="4"/>
            <w:shd w:val="clear" w:color="auto" w:fill="F2F2F2"/>
            <w:vAlign w:val="center"/>
          </w:tcPr>
          <w:p w14:paraId="21198A8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Informacija apie užsakomą paslaugą, pildo KLIENTAS:</w:t>
            </w:r>
            <w:r w:rsidRPr="00387B3B">
              <w:rPr>
                <w:rFonts w:ascii="Times New Roman" w:hAnsi="Times New Roman"/>
                <w:sz w:val="20"/>
                <w:szCs w:val="20"/>
              </w:rPr>
              <w:br/>
            </w:r>
            <w:r w:rsidRPr="00387B3B">
              <w:rPr>
                <w:rFonts w:ascii="Times New Roman" w:hAnsi="Times New Roman"/>
                <w:i/>
                <w:color w:val="212121"/>
                <w:sz w:val="20"/>
                <w:szCs w:val="20"/>
              </w:rPr>
              <w:t>Kliento deklaracija: aukščiau pateikta informacija yra mūsų žiniomis teisinga.</w:t>
            </w:r>
          </w:p>
        </w:tc>
      </w:tr>
      <w:tr w:rsidR="00A035EF" w:rsidRPr="00387B3B" w14:paraId="1A9C72C4" w14:textId="77777777" w:rsidTr="00A035EF">
        <w:tc>
          <w:tcPr>
            <w:tcW w:w="6211" w:type="dxa"/>
            <w:gridSpan w:val="2"/>
            <w:shd w:val="clear" w:color="auto" w:fill="F2F2F2"/>
            <w:vAlign w:val="center"/>
          </w:tcPr>
          <w:p w14:paraId="03BCAA3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us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) (žymėti: „X“) atitikties vertinimo paslauga</w:t>
            </w:r>
          </w:p>
        </w:tc>
        <w:tc>
          <w:tcPr>
            <w:tcW w:w="4401" w:type="dxa"/>
            <w:gridSpan w:val="2"/>
            <w:shd w:val="clear" w:color="auto" w:fill="F2F2F2"/>
            <w:vAlign w:val="center"/>
          </w:tcPr>
          <w:p w14:paraId="77DAA94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2. Sertifikato kalba (žymėti: „X“)</w:t>
            </w:r>
          </w:p>
        </w:tc>
      </w:tr>
      <w:tr w:rsidR="00387B3B" w:rsidRPr="00387B3B" w14:paraId="108F0C56" w14:textId="77777777" w:rsidTr="00A035EF">
        <w:trPr>
          <w:trHeight w:val="117"/>
        </w:trPr>
        <w:tc>
          <w:tcPr>
            <w:tcW w:w="5642" w:type="dxa"/>
            <w:vMerge w:val="restart"/>
            <w:shd w:val="clear" w:color="auto" w:fill="F2F2F2"/>
            <w:vAlign w:val="center"/>
          </w:tcPr>
          <w:p w14:paraId="7EEB93C1" w14:textId="5408E8B0" w:rsidR="00387B3B" w:rsidRPr="00387B3B" w:rsidRDefault="00387B3B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LST EN ISO 22000:2018   </w:t>
            </w:r>
          </w:p>
        </w:tc>
        <w:tc>
          <w:tcPr>
            <w:tcW w:w="569" w:type="dxa"/>
            <w:vMerge w:val="restart"/>
            <w:shd w:val="clear" w:color="auto" w:fill="FFFFFF"/>
            <w:vAlign w:val="center"/>
          </w:tcPr>
          <w:p w14:paraId="2E90490D" w14:textId="77777777" w:rsidR="00387B3B" w:rsidRPr="00387B3B" w:rsidRDefault="00387B3B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F2F2F2"/>
            <w:vAlign w:val="center"/>
          </w:tcPr>
          <w:p w14:paraId="704F4DF6" w14:textId="77777777" w:rsidR="00387B3B" w:rsidRPr="00387B3B" w:rsidRDefault="00387B3B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734" w:type="dxa"/>
            <w:vAlign w:val="center"/>
          </w:tcPr>
          <w:p w14:paraId="2D6ED932" w14:textId="77777777" w:rsidR="00387B3B" w:rsidRPr="00387B3B" w:rsidRDefault="00387B3B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7B3B" w:rsidRPr="00387B3B" w14:paraId="607967B8" w14:textId="77777777" w:rsidTr="00A035EF">
        <w:tc>
          <w:tcPr>
            <w:tcW w:w="5642" w:type="dxa"/>
            <w:vMerge/>
            <w:shd w:val="clear" w:color="auto" w:fill="F2F2F2"/>
            <w:vAlign w:val="center"/>
          </w:tcPr>
          <w:p w14:paraId="5AD9096B" w14:textId="408BF37D" w:rsidR="00387B3B" w:rsidRPr="00387B3B" w:rsidRDefault="00387B3B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/>
            <w:vAlign w:val="center"/>
          </w:tcPr>
          <w:p w14:paraId="534B4754" w14:textId="77777777" w:rsidR="00387B3B" w:rsidRPr="00387B3B" w:rsidRDefault="00387B3B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F2F2F2"/>
            <w:vAlign w:val="center"/>
          </w:tcPr>
          <w:p w14:paraId="09FC4C38" w14:textId="77777777" w:rsidR="00387B3B" w:rsidRPr="00387B3B" w:rsidRDefault="00387B3B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734" w:type="dxa"/>
            <w:vAlign w:val="center"/>
          </w:tcPr>
          <w:p w14:paraId="2F04A6A2" w14:textId="77777777" w:rsidR="00387B3B" w:rsidRPr="00387B3B" w:rsidRDefault="00387B3B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14:paraId="3B391CB8" w14:textId="77777777" w:rsidTr="00A035EF">
        <w:tc>
          <w:tcPr>
            <w:tcW w:w="5642" w:type="dxa"/>
            <w:shd w:val="clear" w:color="auto" w:fill="F2F2F2"/>
            <w:vAlign w:val="center"/>
          </w:tcPr>
          <w:p w14:paraId="2C8CFA0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Kitas standartas: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375FAB0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F2F2F2"/>
            <w:vAlign w:val="center"/>
          </w:tcPr>
          <w:p w14:paraId="6C308A3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</w:p>
        </w:tc>
        <w:tc>
          <w:tcPr>
            <w:tcW w:w="734" w:type="dxa"/>
            <w:vAlign w:val="center"/>
          </w:tcPr>
          <w:p w14:paraId="1D32A6E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90F98E9" w14:textId="77777777" w:rsidR="00A035EF" w:rsidRPr="00387B3B" w:rsidRDefault="00A035EF" w:rsidP="00A035E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430"/>
        <w:gridCol w:w="1412"/>
        <w:gridCol w:w="567"/>
        <w:gridCol w:w="3884"/>
        <w:gridCol w:w="374"/>
      </w:tblGrid>
      <w:tr w:rsidR="00A035EF" w:rsidRPr="00387B3B" w14:paraId="45C0E4AD" w14:textId="77777777" w:rsidTr="00A035EF">
        <w:tc>
          <w:tcPr>
            <w:tcW w:w="4366" w:type="dxa"/>
            <w:gridSpan w:val="3"/>
            <w:shd w:val="clear" w:color="auto" w:fill="F2F2F2"/>
            <w:vAlign w:val="center"/>
          </w:tcPr>
          <w:p w14:paraId="0669E2D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2730DEF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237" w:type="dxa"/>
            <w:gridSpan w:val="4"/>
            <w:vAlign w:val="center"/>
          </w:tcPr>
          <w:p w14:paraId="18E5DFA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A035EF" w:rsidRPr="00387B3B" w14:paraId="7804BB87" w14:textId="77777777" w:rsidTr="00A035EF"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119BB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3.1. 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ERVK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kodas (arba NACE kodas)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61C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EVRK (arba NACE kodą)</w:t>
            </w:r>
          </w:p>
        </w:tc>
      </w:tr>
      <w:tr w:rsidR="00A035EF" w:rsidRPr="00387B3B" w14:paraId="22BC46A2" w14:textId="77777777" w:rsidTr="00A035EF">
        <w:tc>
          <w:tcPr>
            <w:tcW w:w="10603" w:type="dxa"/>
            <w:gridSpan w:val="7"/>
            <w:shd w:val="clear" w:color="auto" w:fill="F2F2F2"/>
            <w:vAlign w:val="center"/>
          </w:tcPr>
          <w:p w14:paraId="689B23E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3.2 Maisto grandinės kategorijos(subkategoriją žymėti „X“):</w:t>
            </w:r>
          </w:p>
        </w:tc>
      </w:tr>
      <w:tr w:rsidR="00A035EF" w:rsidRPr="00387B3B" w14:paraId="4D693C15" w14:textId="77777777" w:rsidTr="00A035EF">
        <w:tc>
          <w:tcPr>
            <w:tcW w:w="3936" w:type="dxa"/>
            <w:gridSpan w:val="2"/>
            <w:shd w:val="clear" w:color="auto" w:fill="F2F2F2"/>
            <w:vAlign w:val="center"/>
          </w:tcPr>
          <w:p w14:paraId="2BEE6AC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Klasteris 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40BE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sz w:val="20"/>
                <w:szCs w:val="20"/>
              </w:rPr>
              <w:t>Kategorija</w:t>
            </w:r>
          </w:p>
        </w:tc>
        <w:tc>
          <w:tcPr>
            <w:tcW w:w="425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A213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sz w:val="20"/>
                <w:szCs w:val="20"/>
              </w:rPr>
              <w:t>Subkategorija</w:t>
            </w:r>
          </w:p>
        </w:tc>
      </w:tr>
      <w:tr w:rsidR="00A035EF" w:rsidRPr="00387B3B" w14:paraId="5011A456" w14:textId="77777777" w:rsidTr="00A035EF">
        <w:trPr>
          <w:trHeight w:val="343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32CA3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Žemės ūkis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3AE7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2C8DDF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Gyvulininkystė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7A17F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66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Gyvulininkystė dėl mėsos/pieno/kiaušinių/medaus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401B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2D7E37D0" w14:textId="77777777" w:rsidTr="00A035EF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DA6A8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B85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4A5A3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2BDF4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AII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DFD4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Žuvies ir jūros gėrybių auginimas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1B4DA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15EC136C" w14:textId="77777777" w:rsidTr="00A035EF">
        <w:trPr>
          <w:trHeight w:val="240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E2FF8F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FADE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46EF59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Augalininkystė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CFB1B1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BI</w:t>
            </w:r>
            <w:proofErr w:type="spellEnd"/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8A0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Augalininkystė (išskyrus grūdus ir ankštinius augalus)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1AEC6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1CCAF47E" w14:textId="77777777" w:rsidTr="00A035EF">
        <w:trPr>
          <w:trHeight w:val="273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CB1CE3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0950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A21C3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12865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BII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7904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Grūdų ir ankštinių augalų auginimas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0772C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3EEF31B9" w14:textId="77777777" w:rsidTr="00A035EF">
        <w:trPr>
          <w:trHeight w:val="218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112421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Maisto ir pašarų perdirbimas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E4EA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C9C8F3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Maisto gamyba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F51C7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17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Greitai gendančių gyvūninės kilmės produktų gamyba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E8CC3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30772928" w14:textId="77777777" w:rsidTr="00A035EF">
        <w:trPr>
          <w:trHeight w:val="272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953549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0B1D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12891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CAF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3EE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Greitai gendančių augalinės kilmės produktų gamyba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B03A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689B12FF" w14:textId="77777777" w:rsidTr="00A035EF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672AC2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294E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583C9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7D3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A36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Greitai gendančių gyvūninės ir augalinės kilmės produktų gamyba (mišrūs produktai)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8ED7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40E4E9BF" w14:textId="77777777" w:rsidTr="00A035EF">
        <w:trPr>
          <w:trHeight w:val="240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034AAE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C8FAC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707EB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A2C63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CIV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5C02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Stabilių produktų gamyba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AAC6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46B1FF93" w14:textId="77777777" w:rsidTr="00A035EF">
        <w:trPr>
          <w:trHeight w:val="295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E827A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6987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85338A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Pašarų gyvūnams gamyba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09C5B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326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Pašarų gamyba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79E0C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5F4AA685" w14:textId="77777777" w:rsidTr="00A035EF">
        <w:trPr>
          <w:trHeight w:val="207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5A68D5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9508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E2D93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38664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796C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Naminių gyvūnų maisto (pašarų) gamyba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F173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41F6CEDD" w14:textId="77777777" w:rsidTr="00A035EF">
        <w:tc>
          <w:tcPr>
            <w:tcW w:w="3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DE31AB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Viešasis maitinimas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5265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vAlign w:val="center"/>
          </w:tcPr>
          <w:p w14:paraId="3B1BB59C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Viešasis maitinimas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11306C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66776FB0" w14:textId="77777777" w:rsidTr="00A035EF">
        <w:trPr>
          <w:trHeight w:val="251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46AC95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Mažmeninė prekyba, transportavimas ir saugojimas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A7B9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0238AF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Platinimas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83552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FI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7F1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Mažmeninė/didmeninė prekyba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11F88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210BE2FB" w14:textId="77777777" w:rsidTr="00A035EF">
        <w:trPr>
          <w:trHeight w:val="251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F04925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E366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299C0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3A27D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FII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D8F7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Tarpininkavimo / mainų paslaugos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C5C46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668A0126" w14:textId="77777777" w:rsidTr="00A035EF">
        <w:trPr>
          <w:trHeight w:val="469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00F88E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4F2D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BE42C6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Transportavimo ir sandėliavimo paslaugos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7EAD1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2B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Greitai gendančių maisto produktų ir pašarų transportavimo ir sandėliavimo paslaugos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565A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2B5CB27F" w14:textId="77777777" w:rsidTr="00A035EF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5AF93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7170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DB714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94EBA2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GII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08CF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Stabilių maisto produktų ir pašarų transportavimo ir sandėliavimo paslaugos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CC441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5C5BB542" w14:textId="77777777" w:rsidTr="00A035EF">
        <w:trPr>
          <w:trHeight w:val="284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E3875F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Pagalbinės paslaugos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1AD8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vAlign w:val="center"/>
          </w:tcPr>
          <w:p w14:paraId="7C3A6A4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Paslaugos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D2BF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41234D09" w14:textId="77777777" w:rsidTr="00A035EF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4596B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3E05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vAlign w:val="center"/>
          </w:tcPr>
          <w:p w14:paraId="24B25F1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Maisto produktų pakavimo paslaugos arba pakavimo medžiagos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6EE5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0F6A9CAF" w14:textId="77777777" w:rsidTr="00A035EF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4F37A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6ABE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vAlign w:val="center"/>
          </w:tcPr>
          <w:p w14:paraId="64CE8E0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Įrangos gamyba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B4E6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3349CEDA" w14:textId="77777777" w:rsidTr="00A035EF">
        <w:trPr>
          <w:trHeight w:val="28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80996F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Biocheminių medžiagų gamyba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0DD0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vAlign w:val="center"/>
          </w:tcPr>
          <w:p w14:paraId="1D5BBC2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)cheminių junginių produktai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D9B4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1914A8D" w14:textId="77777777" w:rsidR="00A035EF" w:rsidRPr="00387B3B" w:rsidRDefault="00A035EF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252"/>
        <w:gridCol w:w="1843"/>
        <w:gridCol w:w="2151"/>
      </w:tblGrid>
      <w:tr w:rsidR="00A035EF" w:rsidRPr="00387B3B" w14:paraId="655EABFE" w14:textId="77777777" w:rsidTr="00A035EF">
        <w:tc>
          <w:tcPr>
            <w:tcW w:w="10607" w:type="dxa"/>
            <w:gridSpan w:val="4"/>
            <w:shd w:val="clear" w:color="auto" w:fill="F2F2F2"/>
            <w:vAlign w:val="center"/>
          </w:tcPr>
          <w:p w14:paraId="2DE5D665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4. Padaliniai </w:t>
            </w:r>
          </w:p>
        </w:tc>
      </w:tr>
      <w:tr w:rsidR="00A035EF" w:rsidRPr="00387B3B" w14:paraId="739212A1" w14:textId="77777777" w:rsidTr="00A035EF">
        <w:tc>
          <w:tcPr>
            <w:tcW w:w="4361" w:type="dxa"/>
            <w:shd w:val="clear" w:color="auto" w:fill="F2F2F2"/>
            <w:vAlign w:val="center"/>
          </w:tcPr>
          <w:p w14:paraId="7BF91E2A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F072ADE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</w:t>
            </w:r>
            <w:proofErr w:type="spellStart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 Administracija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0458FE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</w:t>
            </w:r>
            <w:proofErr w:type="spellStart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</w:t>
            </w:r>
          </w:p>
          <w:p w14:paraId="4ED6FA04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8423B1B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</w:t>
            </w:r>
            <w:proofErr w:type="spellStart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</w:t>
            </w:r>
          </w:p>
          <w:p w14:paraId="0FE23182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A035EF" w:rsidRPr="00387B3B" w14:paraId="62F3E3D5" w14:textId="77777777" w:rsidTr="00A035EF">
        <w:tc>
          <w:tcPr>
            <w:tcW w:w="4361" w:type="dxa"/>
            <w:shd w:val="clear" w:color="auto" w:fill="F2F2F2"/>
            <w:vAlign w:val="center"/>
          </w:tcPr>
          <w:p w14:paraId="45E1927D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52" w:type="dxa"/>
            <w:shd w:val="clear" w:color="auto" w:fill="auto"/>
          </w:tcPr>
          <w:p w14:paraId="79BDA3BE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1843" w:type="dxa"/>
            <w:shd w:val="clear" w:color="auto" w:fill="auto"/>
          </w:tcPr>
          <w:p w14:paraId="7B3FA429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2151" w:type="dxa"/>
            <w:shd w:val="clear" w:color="auto" w:fill="auto"/>
          </w:tcPr>
          <w:p w14:paraId="5389A7B6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A035EF" w:rsidRPr="00387B3B" w14:paraId="0E3F8AC3" w14:textId="77777777" w:rsidTr="00A035EF">
        <w:tc>
          <w:tcPr>
            <w:tcW w:w="4361" w:type="dxa"/>
            <w:shd w:val="clear" w:color="auto" w:fill="F2F2F2"/>
            <w:vAlign w:val="center"/>
          </w:tcPr>
          <w:p w14:paraId="41783FBD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D321BF0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69DB4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9BCE239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A035EF" w:rsidRPr="00387B3B" w14:paraId="5757865D" w14:textId="77777777" w:rsidTr="00A035EF">
        <w:tc>
          <w:tcPr>
            <w:tcW w:w="4361" w:type="dxa"/>
            <w:shd w:val="clear" w:color="auto" w:fill="F2F2F2"/>
            <w:vAlign w:val="center"/>
          </w:tcPr>
          <w:p w14:paraId="36BB1D74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 xml:space="preserve">4.4. Tą pačią funkciją atliekančių darbuotojų skaičius </w:t>
            </w: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(pvz. valytojai, vairuotojai, pakuotojai ir t.t.)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365B0F9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432563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3DFE1424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A035EF" w:rsidRPr="00387B3B" w14:paraId="269EC256" w14:textId="77777777" w:rsidTr="00A035EF">
        <w:tc>
          <w:tcPr>
            <w:tcW w:w="4361" w:type="dxa"/>
            <w:shd w:val="clear" w:color="auto" w:fill="F2F2F2"/>
            <w:vAlign w:val="center"/>
          </w:tcPr>
          <w:p w14:paraId="53CA7D18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A2DDD5C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91CB84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0397087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A035EF" w:rsidRPr="00387B3B" w14:paraId="4CF54F69" w14:textId="77777777" w:rsidTr="00A035EF">
        <w:tc>
          <w:tcPr>
            <w:tcW w:w="4361" w:type="dxa"/>
            <w:shd w:val="clear" w:color="auto" w:fill="F2F2F2"/>
            <w:vAlign w:val="center"/>
          </w:tcPr>
          <w:p w14:paraId="3392282C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91BEC0A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AFD20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50D5EA8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A035EF" w:rsidRPr="00387B3B" w14:paraId="048F931C" w14:textId="77777777" w:rsidTr="00A035EF">
        <w:tc>
          <w:tcPr>
            <w:tcW w:w="4361" w:type="dxa"/>
            <w:shd w:val="clear" w:color="auto" w:fill="F2F2F2"/>
            <w:vAlign w:val="center"/>
          </w:tcPr>
          <w:p w14:paraId="79F45D10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2EA31A90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EC195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C953E9A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A035EF" w:rsidRPr="00387B3B" w14:paraId="6869D859" w14:textId="77777777" w:rsidTr="00A035EF">
        <w:tc>
          <w:tcPr>
            <w:tcW w:w="4361" w:type="dxa"/>
            <w:shd w:val="clear" w:color="auto" w:fill="F2F2F2"/>
            <w:vAlign w:val="center"/>
          </w:tcPr>
          <w:p w14:paraId="130B41B6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1E4A0DC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FBE52D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C93AD3E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A035EF" w:rsidRPr="00387B3B" w14:paraId="06DE7368" w14:textId="77777777" w:rsidTr="00A035EF">
        <w:tc>
          <w:tcPr>
            <w:tcW w:w="4361" w:type="dxa"/>
            <w:shd w:val="clear" w:color="auto" w:fill="F2F2F2"/>
            <w:vAlign w:val="center"/>
          </w:tcPr>
          <w:p w14:paraId="3F9DAA58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387B3B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E9CCDE8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00941241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8CFA57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A6CB452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374E957E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2151" w:type="dxa"/>
            <w:shd w:val="clear" w:color="auto" w:fill="auto"/>
            <w:vAlign w:val="center"/>
          </w:tcPr>
          <w:p w14:paraId="5CC9C53C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3A06D0F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7C849F41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387B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1EFE1AC0" w14:textId="77777777" w:rsidR="00A035EF" w:rsidRPr="00387B3B" w:rsidRDefault="00A035EF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05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6075"/>
        <w:gridCol w:w="694"/>
      </w:tblGrid>
      <w:tr w:rsidR="00A035EF" w:rsidRPr="00387B3B" w14:paraId="770FF362" w14:textId="77777777" w:rsidTr="00A035EF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4F38C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5. Duomenys apie VS</w:t>
            </w:r>
          </w:p>
        </w:tc>
      </w:tr>
      <w:tr w:rsidR="00A035EF" w:rsidRPr="00387B3B" w14:paraId="094A1103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F8F94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EA3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A035EF" w:rsidRPr="00387B3B" w14:paraId="414A59A1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7B545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5.2. Paskutinė vadybos vertinamoji analizė (toliau – VVA) atlikta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720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kada atlikote arba ketinate atlikti </w:t>
            </w:r>
            <w:proofErr w:type="spellStart"/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VVA</w:t>
            </w:r>
            <w:proofErr w:type="spellEnd"/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A035EF" w:rsidRPr="00387B3B" w14:paraId="01E882F5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D477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18B48C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6B4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A035EF" w:rsidRPr="00387B3B" w14:paraId="09B315B2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F493F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5.4. Organizacijos teritorija ir aplinka (įmonės padėtis, kaimynystė, patalpų skaičius, privažiavimo keliai).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DE70CE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Pridėti planą, kuriame nurodyta visa informacija.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978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14:paraId="5F7DF1AD" w14:textId="77777777" w:rsidTr="00A035EF"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53FB5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5.4. VS integravimo lygis (žymėti: „X“)</w:t>
            </w:r>
          </w:p>
          <w:p w14:paraId="4EDF3DB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54F2C8E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41B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14:paraId="6768BDB4" w14:textId="77777777" w:rsidTr="00A035EF">
        <w:tc>
          <w:tcPr>
            <w:tcW w:w="3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AD538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D6A98DD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5E4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14:paraId="21C928A5" w14:textId="77777777" w:rsidTr="00A035EF">
        <w:tc>
          <w:tcPr>
            <w:tcW w:w="3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42A29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F6472E3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6E3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14:paraId="35819386" w14:textId="77777777" w:rsidTr="00A035EF">
        <w:tc>
          <w:tcPr>
            <w:tcW w:w="3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914B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C0D657B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232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14:paraId="70C18568" w14:textId="77777777" w:rsidTr="00A035EF"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05402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7B65D9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007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14:paraId="54D945F4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27DF1E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5.5. Veiksniai, susiję su 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MSVS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taikymo srities dydžiu ir 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MSVS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sudėtingumu: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50F2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A035EF" w:rsidRPr="00387B3B" w14:paraId="158619DE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5D8D04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Gaminamų produktų (teikiamų paslaugų) skaičius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9118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46A8C1FC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9B0C73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Pagrindinės gaunamos žaliavos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7776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0EB2417A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26AB66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Veiklos procesai. Pridėti srauto diagramą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5381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0B7CF15F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868EFA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Specifinės veiklos: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0CB9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2780FD1F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448D05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i) Ar atliekamas produkto kūrimo procesas?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EBE9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75FF6534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7B5FF0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ii) Ar organizacija turi savo laboratoriją?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2D38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0A32D026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DA6E01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RVASVT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planų skaičius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0EC8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339A2C2F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67EBD7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Svarbūs valdymo taškai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6D1F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4455FA73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9DCC75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Būtinųjų veiklos programų skaičius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85FD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00AFAC2F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75E8D1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Ar atliekami pavyzdžių ėmimai organizacijos viduje?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6801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4F63A465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6D34EE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Susitarimai su trečiosiomis šalimis (informacija, susijusi su susitarimais su trečiosiomis šalimis, kurie apima 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MSVS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taikymo sritį)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6E98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035EF" w:rsidRPr="00387B3B" w14:paraId="1FD614E1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A6952D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5.6. VS sistemos diegimo periodas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BB0F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A035EF" w:rsidRPr="00387B3B" w14:paraId="22E7D730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EBBAD3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5.7. VS konsultantas (-ai)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2E9B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  <w:tr w:rsidR="00A035EF" w:rsidRPr="00387B3B" w14:paraId="4AF803ED" w14:textId="77777777" w:rsidTr="00A035EF">
        <w:trPr>
          <w:trHeight w:val="147"/>
        </w:trPr>
        <w:tc>
          <w:tcPr>
            <w:tcW w:w="3829" w:type="dxa"/>
            <w:shd w:val="clear" w:color="auto" w:fill="F2F2F2"/>
            <w:vAlign w:val="center"/>
          </w:tcPr>
          <w:p w14:paraId="33370EFA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6. Pageidaujama VS sertifikavimo audito  data</w:t>
            </w:r>
          </w:p>
        </w:tc>
        <w:tc>
          <w:tcPr>
            <w:tcW w:w="6769" w:type="dxa"/>
            <w:gridSpan w:val="2"/>
            <w:vAlign w:val="center"/>
          </w:tcPr>
          <w:p w14:paraId="62464BAF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3DD261A0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A035EF" w:rsidRPr="00387B3B" w14:paraId="7AD99406" w14:textId="77777777" w:rsidTr="00A035EF">
        <w:tc>
          <w:tcPr>
            <w:tcW w:w="3829" w:type="dxa"/>
            <w:shd w:val="clear" w:color="auto" w:fill="F2F2F2"/>
            <w:vAlign w:val="center"/>
          </w:tcPr>
          <w:p w14:paraId="27BB7BE8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7. Atitikties vertinimas pirminis ar pakartotinis</w:t>
            </w:r>
          </w:p>
          <w:p w14:paraId="5E8D40D5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769" w:type="dxa"/>
            <w:gridSpan w:val="2"/>
            <w:vAlign w:val="center"/>
          </w:tcPr>
          <w:p w14:paraId="6BFD0524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Jeigu atliekamas VS pakartotinis atitikties vertimas, </w:t>
            </w: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Nurodykite sertifikato Nr.</w:t>
            </w:r>
          </w:p>
          <w:p w14:paraId="64BB2725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Prie sutarties pridėti paskutinio audito ataskaitą</w:t>
            </w:r>
          </w:p>
        </w:tc>
      </w:tr>
      <w:tr w:rsidR="00A035EF" w:rsidRPr="00387B3B" w14:paraId="2564F726" w14:textId="77777777" w:rsidTr="00A035EF">
        <w:trPr>
          <w:trHeight w:val="562"/>
        </w:trPr>
        <w:tc>
          <w:tcPr>
            <w:tcW w:w="3829" w:type="dxa"/>
            <w:shd w:val="clear" w:color="auto" w:fill="F2F2F2"/>
            <w:vAlign w:val="center"/>
          </w:tcPr>
          <w:p w14:paraId="0810A55E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8.1. Maisto saugos grupės vadovas (vardas, pavardė, telefonas, el. paštas)</w:t>
            </w:r>
          </w:p>
        </w:tc>
        <w:tc>
          <w:tcPr>
            <w:tcW w:w="6769" w:type="dxa"/>
            <w:gridSpan w:val="2"/>
            <w:vAlign w:val="center"/>
          </w:tcPr>
          <w:p w14:paraId="01A4ABF1" w14:textId="77777777" w:rsidR="00A035EF" w:rsidRPr="00387B3B" w:rsidRDefault="00A035EF" w:rsidP="00A035E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A035EF" w:rsidRPr="00387B3B" w14:paraId="517B6326" w14:textId="77777777" w:rsidTr="00A035EF">
        <w:trPr>
          <w:trHeight w:val="562"/>
        </w:trPr>
        <w:tc>
          <w:tcPr>
            <w:tcW w:w="3829" w:type="dxa"/>
            <w:shd w:val="clear" w:color="auto" w:fill="F2F2F2"/>
            <w:vAlign w:val="center"/>
          </w:tcPr>
          <w:p w14:paraId="2D6A21EE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8.2. Buhalterijos kontaktai (el. paštas, telefonas)</w:t>
            </w:r>
          </w:p>
        </w:tc>
        <w:tc>
          <w:tcPr>
            <w:tcW w:w="6769" w:type="dxa"/>
            <w:gridSpan w:val="2"/>
            <w:vAlign w:val="center"/>
          </w:tcPr>
          <w:p w14:paraId="5BA4847C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A035EF" w:rsidRPr="00387B3B" w14:paraId="7A9ECFAF" w14:textId="77777777" w:rsidTr="00A035EF">
        <w:tc>
          <w:tcPr>
            <w:tcW w:w="3829" w:type="dxa"/>
            <w:shd w:val="clear" w:color="auto" w:fill="F2F2F2"/>
            <w:vAlign w:val="center"/>
          </w:tcPr>
          <w:p w14:paraId="05977FBA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8.3. Įmonės vadovo kontaktai </w:t>
            </w:r>
          </w:p>
        </w:tc>
        <w:tc>
          <w:tcPr>
            <w:tcW w:w="6769" w:type="dxa"/>
            <w:gridSpan w:val="2"/>
            <w:vAlign w:val="center"/>
          </w:tcPr>
          <w:p w14:paraId="200BAAA9" w14:textId="77777777" w:rsidR="00A035EF" w:rsidRPr="00387B3B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  <w:tr w:rsidR="00A035EF" w:rsidRPr="00387B3B" w:rsidDel="00D875E4" w14:paraId="7825C246" w14:textId="77777777" w:rsidTr="00A035EF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9278EA" w14:textId="77777777" w:rsidR="00A035EF" w:rsidRPr="00387B3B" w:rsidDel="00D875E4" w:rsidRDefault="00A035EF" w:rsidP="00A035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9. Kokia kalba rengiama dokumentacija, skirta KLIENTUI ir atliekamas auditas </w:t>
            </w: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(audito planas, ataskaita, sąskaita-faktūra, perdavimo aktas ir pan.)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8B17" w14:textId="77777777" w:rsidR="00A035EF" w:rsidRPr="00387B3B" w:rsidDel="00D875E4" w:rsidRDefault="00A035EF" w:rsidP="00A035E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Lietuvių </w:t>
            </w:r>
          </w:p>
        </w:tc>
      </w:tr>
    </w:tbl>
    <w:p w14:paraId="5B9AFE39" w14:textId="77777777" w:rsidR="00A035EF" w:rsidRPr="00387B3B" w:rsidRDefault="00A035EF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05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655"/>
        <w:gridCol w:w="569"/>
        <w:gridCol w:w="285"/>
        <w:gridCol w:w="146"/>
        <w:gridCol w:w="710"/>
        <w:gridCol w:w="126"/>
        <w:gridCol w:w="994"/>
        <w:gridCol w:w="17"/>
        <w:gridCol w:w="4512"/>
      </w:tblGrid>
      <w:tr w:rsidR="00A035EF" w:rsidRPr="00387B3B" w14:paraId="7F68DB51" w14:textId="77777777" w:rsidTr="00D2101E"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17C83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Paslaugos teikimo sąlygos, pildo VYKDYTOJAS:</w:t>
            </w:r>
          </w:p>
        </w:tc>
      </w:tr>
      <w:tr w:rsidR="00A035EF" w:rsidRPr="00387B3B" w14:paraId="4C247154" w14:textId="77777777" w:rsidTr="00D2101E"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B29D7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1. Atitikties vertinimo etapo pavadinimas</w:t>
            </w:r>
          </w:p>
        </w:tc>
        <w:tc>
          <w:tcPr>
            <w:tcW w:w="6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5100B5" w14:textId="77777777" w:rsidR="00A035EF" w:rsidRPr="00387B3B" w:rsidRDefault="00A035EF" w:rsidP="00D4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Kaina, </w:t>
            </w:r>
            <w:r w:rsidRPr="00387B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be PVM </w:t>
            </w:r>
          </w:p>
          <w:p w14:paraId="5594E510" w14:textId="77777777" w:rsidR="00A035EF" w:rsidRPr="00387B3B" w:rsidRDefault="00A035EF" w:rsidP="00D4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pridėtinės vertės mokestis yra apskaičiuojamas ir taikomas pagal Lietuvos Respublikoje galiojančius teisės aktus, jei auditas atliekamas Lietuvoje, arba tos šalies, kurioje atliekama paslauga)</w:t>
            </w:r>
          </w:p>
        </w:tc>
      </w:tr>
      <w:tr w:rsidR="00A035EF" w:rsidRPr="00387B3B" w14:paraId="54AAB51F" w14:textId="77777777" w:rsidTr="00D2101E">
        <w:tc>
          <w:tcPr>
            <w:tcW w:w="6086" w:type="dxa"/>
            <w:gridSpan w:val="9"/>
            <w:shd w:val="clear" w:color="auto" w:fill="F2F2F2"/>
            <w:vAlign w:val="center"/>
          </w:tcPr>
          <w:p w14:paraId="2D1C7E2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201X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m. VS Sertifikavimo auditas (rezultatas –audito ataskaita)</w:t>
            </w:r>
          </w:p>
        </w:tc>
        <w:tc>
          <w:tcPr>
            <w:tcW w:w="4512" w:type="dxa"/>
            <w:vAlign w:val="center"/>
          </w:tcPr>
          <w:p w14:paraId="39217C4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A035EF" w:rsidRPr="00387B3B" w14:paraId="7809B638" w14:textId="77777777" w:rsidTr="00D2101E">
        <w:tc>
          <w:tcPr>
            <w:tcW w:w="6086" w:type="dxa"/>
            <w:gridSpan w:val="9"/>
            <w:shd w:val="clear" w:color="auto" w:fill="F2F2F2"/>
            <w:vAlign w:val="center"/>
          </w:tcPr>
          <w:p w14:paraId="33F3389C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201x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1-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asis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auditas (rezultatas –audito ataskaita)</w:t>
            </w:r>
          </w:p>
        </w:tc>
        <w:tc>
          <w:tcPr>
            <w:tcW w:w="4512" w:type="dxa"/>
            <w:vAlign w:val="center"/>
          </w:tcPr>
          <w:p w14:paraId="14CF840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A035EF" w:rsidRPr="00387B3B" w14:paraId="7C5B426D" w14:textId="77777777" w:rsidTr="00D2101E">
        <w:tc>
          <w:tcPr>
            <w:tcW w:w="6086" w:type="dxa"/>
            <w:gridSpan w:val="9"/>
            <w:shd w:val="clear" w:color="auto" w:fill="F2F2F2"/>
            <w:vAlign w:val="center"/>
          </w:tcPr>
          <w:p w14:paraId="27A077D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2-</w:t>
            </w:r>
            <w:proofErr w:type="spellStart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asis</w:t>
            </w:r>
            <w:proofErr w:type="spellEnd"/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auditas (rezultatas –audito ataskaita)</w:t>
            </w:r>
          </w:p>
        </w:tc>
        <w:tc>
          <w:tcPr>
            <w:tcW w:w="4512" w:type="dxa"/>
            <w:vAlign w:val="center"/>
          </w:tcPr>
          <w:p w14:paraId="5221F90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A035EF" w:rsidRPr="00387B3B" w14:paraId="42DF20DD" w14:textId="77777777" w:rsidTr="00D2101E">
        <w:tc>
          <w:tcPr>
            <w:tcW w:w="6086" w:type="dxa"/>
            <w:gridSpan w:val="9"/>
            <w:shd w:val="clear" w:color="auto" w:fill="F2F2F2"/>
            <w:vAlign w:val="center"/>
          </w:tcPr>
          <w:p w14:paraId="54105B5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Sertifikato (-ų) pakeitimas, tikslinimas ar dublikato išdavimas ar išdavimas kita pirminėje paraiškoje nenumatyta kalba (atsiradus poreikiui)</w:t>
            </w:r>
          </w:p>
        </w:tc>
        <w:tc>
          <w:tcPr>
            <w:tcW w:w="4512" w:type="dxa"/>
            <w:vAlign w:val="center"/>
          </w:tcPr>
          <w:p w14:paraId="128CE94E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87B3B">
              <w:rPr>
                <w:rFonts w:ascii="Times New Roman" w:hAnsi="Times New Roman"/>
                <w:i/>
                <w:sz w:val="20"/>
                <w:szCs w:val="20"/>
              </w:rPr>
              <w:t xml:space="preserve">50,00 </w:t>
            </w:r>
            <w:proofErr w:type="spellStart"/>
            <w:r w:rsidRPr="00387B3B">
              <w:rPr>
                <w:rFonts w:ascii="Times New Roman" w:hAnsi="Times New Roman"/>
                <w:i/>
                <w:sz w:val="20"/>
                <w:szCs w:val="20"/>
              </w:rPr>
              <w:t>Eur</w:t>
            </w:r>
            <w:proofErr w:type="spellEnd"/>
            <w:r w:rsidRPr="00387B3B">
              <w:rPr>
                <w:rFonts w:ascii="Times New Roman" w:hAnsi="Times New Roman"/>
                <w:i/>
                <w:sz w:val="20"/>
                <w:szCs w:val="20"/>
              </w:rPr>
              <w:t xml:space="preserve"> (penkiasdešimt eurų);</w:t>
            </w:r>
          </w:p>
        </w:tc>
      </w:tr>
      <w:tr w:rsidR="00A035EF" w:rsidRPr="00387B3B" w:rsidDel="00D875E4" w14:paraId="098B78C1" w14:textId="77777777" w:rsidTr="00D2101E">
        <w:tc>
          <w:tcPr>
            <w:tcW w:w="6086" w:type="dxa"/>
            <w:gridSpan w:val="9"/>
            <w:shd w:val="clear" w:color="auto" w:fill="F2F2F2"/>
            <w:vAlign w:val="center"/>
          </w:tcPr>
          <w:p w14:paraId="04FC9BBA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(atsiradus </w:t>
            </w: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poreikiui)</w:t>
            </w:r>
          </w:p>
        </w:tc>
        <w:tc>
          <w:tcPr>
            <w:tcW w:w="4512" w:type="dxa"/>
            <w:vAlign w:val="center"/>
          </w:tcPr>
          <w:p w14:paraId="69EECF16" w14:textId="77777777" w:rsidR="00A035EF" w:rsidRPr="00387B3B" w:rsidDel="00D875E4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87B3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350 </w:t>
            </w:r>
            <w:proofErr w:type="spellStart"/>
            <w:r w:rsidRPr="00387B3B">
              <w:rPr>
                <w:rFonts w:ascii="Times New Roman" w:hAnsi="Times New Roman"/>
                <w:i/>
                <w:sz w:val="20"/>
                <w:szCs w:val="20"/>
              </w:rPr>
              <w:t>Eur</w:t>
            </w:r>
            <w:proofErr w:type="spellEnd"/>
            <w:r w:rsidRPr="00387B3B">
              <w:rPr>
                <w:rFonts w:ascii="Times New Roman" w:hAnsi="Times New Roman"/>
                <w:i/>
                <w:sz w:val="20"/>
                <w:szCs w:val="20"/>
              </w:rPr>
              <w:t xml:space="preserve"> ( trys šimtai penkiasdešimt eurų);</w:t>
            </w:r>
          </w:p>
        </w:tc>
      </w:tr>
      <w:tr w:rsidR="00A035EF" w:rsidRPr="00387B3B" w:rsidDel="00D875E4" w14:paraId="13D8D624" w14:textId="77777777" w:rsidTr="00D2101E">
        <w:tc>
          <w:tcPr>
            <w:tcW w:w="6086" w:type="dxa"/>
            <w:gridSpan w:val="9"/>
            <w:shd w:val="clear" w:color="auto" w:fill="F2F2F2"/>
            <w:vAlign w:val="center"/>
          </w:tcPr>
          <w:p w14:paraId="46A43DF5" w14:textId="77777777" w:rsidR="00A035EF" w:rsidRPr="00387B3B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Korekcinių veiksmų vertinimas – papildomas auditas vietoje (atsiradus poreikiui)</w:t>
            </w:r>
          </w:p>
        </w:tc>
        <w:tc>
          <w:tcPr>
            <w:tcW w:w="4512" w:type="dxa"/>
            <w:vAlign w:val="center"/>
          </w:tcPr>
          <w:p w14:paraId="25E9C289" w14:textId="77777777" w:rsidR="00A035EF" w:rsidRPr="00387B3B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87B3B">
              <w:rPr>
                <w:rFonts w:ascii="Times New Roman" w:hAnsi="Times New Roman"/>
                <w:i/>
                <w:sz w:val="20"/>
                <w:szCs w:val="20"/>
              </w:rPr>
              <w:t xml:space="preserve">550 </w:t>
            </w:r>
            <w:proofErr w:type="spellStart"/>
            <w:r w:rsidRPr="00387B3B">
              <w:rPr>
                <w:rFonts w:ascii="Times New Roman" w:hAnsi="Times New Roman"/>
                <w:i/>
                <w:sz w:val="20"/>
                <w:szCs w:val="20"/>
              </w:rPr>
              <w:t>Eur</w:t>
            </w:r>
            <w:proofErr w:type="spellEnd"/>
            <w:r w:rsidRPr="00387B3B">
              <w:rPr>
                <w:rFonts w:ascii="Times New Roman" w:hAnsi="Times New Roman"/>
                <w:i/>
                <w:sz w:val="20"/>
                <w:szCs w:val="20"/>
              </w:rPr>
              <w:t xml:space="preserve"> ( penki šimtai penkiasdešimt eurų)</w:t>
            </w:r>
          </w:p>
        </w:tc>
      </w:tr>
      <w:tr w:rsidR="00A035EF" w:rsidRPr="00387B3B" w:rsidDel="00D875E4" w14:paraId="05CC86DA" w14:textId="77777777" w:rsidTr="00D2101E">
        <w:tc>
          <w:tcPr>
            <w:tcW w:w="6086" w:type="dxa"/>
            <w:gridSpan w:val="9"/>
            <w:shd w:val="clear" w:color="auto" w:fill="F2F2F2"/>
            <w:vAlign w:val="center"/>
          </w:tcPr>
          <w:p w14:paraId="009BEACA" w14:textId="77777777" w:rsidR="00A035EF" w:rsidRPr="00387B3B" w:rsidDel="00D875E4" w:rsidRDefault="00A035EF" w:rsidP="00D45EAB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387B3B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 , neplaninis ir pan. (atsiradus poreikiui)</w:t>
            </w:r>
          </w:p>
        </w:tc>
        <w:tc>
          <w:tcPr>
            <w:tcW w:w="4512" w:type="dxa"/>
            <w:vAlign w:val="center"/>
          </w:tcPr>
          <w:p w14:paraId="788AF456" w14:textId="77777777" w:rsidR="00A035EF" w:rsidRPr="00387B3B" w:rsidDel="00D875E4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87B3B">
              <w:rPr>
                <w:rFonts w:ascii="Times New Roman" w:hAnsi="Times New Roman"/>
                <w:i/>
                <w:sz w:val="20"/>
                <w:szCs w:val="20"/>
              </w:rPr>
              <w:t>sutartinė</w:t>
            </w:r>
          </w:p>
        </w:tc>
      </w:tr>
      <w:tr w:rsidR="00A035EF" w:rsidRPr="00387B3B" w14:paraId="19966851" w14:textId="77777777" w:rsidTr="00D2101E"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DFEB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2. Akredituota sritis (žymėti: „X“)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4C3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Taip </w:t>
            </w:r>
            <w:r w:rsidRPr="00387B3B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8C4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Ne </w:t>
            </w:r>
            <w:r w:rsidRPr="00387B3B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953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Dalinai: </w:t>
            </w:r>
          </w:p>
          <w:p w14:paraId="30D9607D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taip </w:t>
            </w:r>
            <w:r w:rsidRPr="00387B3B">
              <w:rPr>
                <w:rFonts w:ascii="Times New Roman" w:hAnsi="Times New Roman"/>
                <w:sz w:val="20"/>
                <w:szCs w:val="20"/>
              </w:rPr>
              <w:t xml:space="preserve">□ (____________) </w:t>
            </w:r>
          </w:p>
          <w:p w14:paraId="1E5763A5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ne </w:t>
            </w:r>
            <w:r w:rsidRPr="00387B3B">
              <w:rPr>
                <w:rFonts w:ascii="Times New Roman" w:hAnsi="Times New Roman"/>
                <w:sz w:val="20"/>
                <w:szCs w:val="20"/>
              </w:rPr>
              <w:t>□ (_____________)</w:t>
            </w:r>
          </w:p>
        </w:tc>
      </w:tr>
      <w:tr w:rsidR="00A035EF" w:rsidRPr="00387B3B" w14:paraId="5E2EE633" w14:textId="77777777" w:rsidTr="00D2101E">
        <w:tc>
          <w:tcPr>
            <w:tcW w:w="10598" w:type="dxa"/>
            <w:gridSpan w:val="10"/>
            <w:shd w:val="clear" w:color="auto" w:fill="F2F2F2"/>
            <w:vAlign w:val="center"/>
          </w:tcPr>
          <w:p w14:paraId="3A2CA7D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3. Atlikimo terminai:</w:t>
            </w:r>
          </w:p>
        </w:tc>
      </w:tr>
      <w:tr w:rsidR="00A035EF" w:rsidRPr="00387B3B" w14:paraId="1FD51733" w14:textId="77777777" w:rsidTr="00D2101E">
        <w:tc>
          <w:tcPr>
            <w:tcW w:w="6069" w:type="dxa"/>
            <w:gridSpan w:val="8"/>
            <w:shd w:val="clear" w:color="auto" w:fill="F2F2F2"/>
            <w:vAlign w:val="center"/>
          </w:tcPr>
          <w:p w14:paraId="4842143C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3.1. KLIENTAS atsiunčia dokumentuotą informaciją (VS vadovą, procedūras, struktūrinę valdymo schemą, procesų seką ir sąveiką ir pan.) el. paštu: </w:t>
            </w:r>
            <w:hyperlink r:id="rId7" w:history="1">
              <w:proofErr w:type="spellStart"/>
              <w:r w:rsidRPr="00387B3B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vs@Vykdytojas.lt</w:t>
              </w:r>
              <w:proofErr w:type="spellEnd"/>
            </w:hyperlink>
            <w:r w:rsidRPr="0038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529" w:type="dxa"/>
            <w:gridSpan w:val="2"/>
            <w:vAlign w:val="center"/>
          </w:tcPr>
          <w:p w14:paraId="2A0F163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14:paraId="3B6BE134" w14:textId="77777777" w:rsidTr="00D2101E">
        <w:tc>
          <w:tcPr>
            <w:tcW w:w="6069" w:type="dxa"/>
            <w:gridSpan w:val="8"/>
            <w:shd w:val="clear" w:color="auto" w:fill="F2F2F2"/>
            <w:vAlign w:val="center"/>
          </w:tcPr>
          <w:p w14:paraId="4CE7CEB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3.2. VS Sertifikavimo audito darbų atlikimo terminas iki</w:t>
            </w:r>
          </w:p>
        </w:tc>
        <w:tc>
          <w:tcPr>
            <w:tcW w:w="4529" w:type="dxa"/>
            <w:gridSpan w:val="2"/>
            <w:vAlign w:val="center"/>
          </w:tcPr>
          <w:p w14:paraId="73F28F2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35EF" w:rsidRPr="00387B3B" w:rsidDel="00D875E4" w14:paraId="2F9CFFEA" w14:textId="77777777" w:rsidTr="00D2101E">
        <w:tc>
          <w:tcPr>
            <w:tcW w:w="10598" w:type="dxa"/>
            <w:gridSpan w:val="10"/>
            <w:shd w:val="clear" w:color="auto" w:fill="F2F2F2"/>
            <w:vAlign w:val="center"/>
          </w:tcPr>
          <w:p w14:paraId="34AB6DB8" w14:textId="77777777" w:rsidR="00A035EF" w:rsidRPr="00387B3B" w:rsidDel="00D875E4" w:rsidRDefault="00A035EF" w:rsidP="00D45EAB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3.3. Sprendimo priėmimas dėl sertifikato ir /arba sertifikato išdavimas </w:t>
            </w:r>
            <w:r w:rsidRPr="00387B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A035EF" w:rsidRPr="00387B3B" w:rsidDel="00D875E4" w14:paraId="22B35CB2" w14:textId="77777777" w:rsidTr="00D2101E">
        <w:tc>
          <w:tcPr>
            <w:tcW w:w="10598" w:type="dxa"/>
            <w:gridSpan w:val="10"/>
            <w:shd w:val="clear" w:color="auto" w:fill="F2F2F2"/>
            <w:vAlign w:val="center"/>
          </w:tcPr>
          <w:p w14:paraId="35128635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3.4. Priežiūros auditai atliekami ne rečiau kaip po 12 mėnesių po atlikto audito paskutinės dienos.</w:t>
            </w:r>
          </w:p>
        </w:tc>
      </w:tr>
      <w:tr w:rsidR="00A035EF" w:rsidRPr="00387B3B" w:rsidDel="00D875E4" w14:paraId="23CE9429" w14:textId="77777777" w:rsidTr="00D2101E">
        <w:tc>
          <w:tcPr>
            <w:tcW w:w="10598" w:type="dxa"/>
            <w:gridSpan w:val="10"/>
            <w:shd w:val="clear" w:color="auto" w:fill="F2F2F2"/>
            <w:vAlign w:val="center"/>
          </w:tcPr>
          <w:p w14:paraId="55F7F067" w14:textId="77777777" w:rsidR="00A035EF" w:rsidRPr="00387B3B" w:rsidRDefault="00A035EF" w:rsidP="00D45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4 Apmokėjimo terminai (</w:t>
            </w:r>
            <w:r w:rsidRPr="00387B3B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</w:rPr>
              <w:t>priskirti vieną iš trijų mokėjimo sąlygų</w:t>
            </w: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</w:tc>
      </w:tr>
      <w:tr w:rsidR="00A035EF" w:rsidRPr="00387B3B" w14:paraId="1EE602A5" w14:textId="77777777" w:rsidTr="00D2101E"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169C38" w14:textId="77777777" w:rsidR="00A035EF" w:rsidRPr="00387B3B" w:rsidRDefault="00A035EF" w:rsidP="00D45E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Šalys susitaria, kad visa kaina už sertifikavimo paslaugos etapus bus sumokama </w:t>
            </w:r>
            <w:r w:rsidRPr="00387B3B">
              <w:rPr>
                <w:rFonts w:ascii="Times New Roman" w:hAnsi="Times New Roman"/>
                <w:sz w:val="20"/>
                <w:szCs w:val="20"/>
                <w:highlight w:val="yellow"/>
              </w:rPr>
              <w:t>100 proc. pagal išankstinę sąskaitą-faktūrą.</w:t>
            </w:r>
          </w:p>
          <w:p w14:paraId="4973FA71" w14:textId="77777777" w:rsidR="00A035EF" w:rsidRPr="00387B3B" w:rsidRDefault="00A035EF" w:rsidP="00D45E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15BA2B0" w14:textId="77777777" w:rsidR="00A035EF" w:rsidRPr="00387B3B" w:rsidRDefault="00A035EF" w:rsidP="00D45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Šalys susitaria, kad kaina už paslaugas bus sumokama tokia tvarka: pirmasis mokėjimas, sudarantis 50% (penkiasdešimt procentų) nuo Sutarties priede Nr. 1 nurodytos sertifikavimo paslaugos etapo sumos, sumokamas </w:t>
            </w:r>
            <w:r w:rsidRPr="00387B3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pagal išankstinę sąskaitą-faktūrą, </w:t>
            </w:r>
            <w:r w:rsidRPr="00387B3B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o likusi 50% (penkiasdešimt procentų) dalis sumokama per 7 (septynias) kalendorines dienas nuo darbų priėmimo-perdavimo akto pasirašymo dienos.</w:t>
            </w:r>
          </w:p>
          <w:p w14:paraId="337CE10D" w14:textId="77777777" w:rsidR="00A035EF" w:rsidRPr="00387B3B" w:rsidRDefault="00A035EF" w:rsidP="00D45E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8D28285" w14:textId="77777777" w:rsidR="00A035EF" w:rsidRPr="00387B3B" w:rsidRDefault="00A035EF" w:rsidP="00D45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Šalys susitaria, kad visa kaina už paslaugas bus sumokama </w:t>
            </w:r>
            <w:r w:rsidRPr="00387B3B">
              <w:rPr>
                <w:rFonts w:ascii="Times New Roman" w:hAnsi="Times New Roman"/>
                <w:sz w:val="20"/>
                <w:szCs w:val="20"/>
                <w:highlight w:val="yellow"/>
              </w:rPr>
              <w:t>per 7 kalendorines dienas nuo darbų priėmimo-perdavimo akto pasirašymo dienos.</w:t>
            </w:r>
          </w:p>
        </w:tc>
      </w:tr>
      <w:tr w:rsidR="00A035EF" w:rsidRPr="00387B3B" w14:paraId="42A00522" w14:textId="77777777" w:rsidTr="00D21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vMerge w:val="restart"/>
            <w:shd w:val="clear" w:color="auto" w:fill="F2F2F2"/>
            <w:vAlign w:val="center"/>
          </w:tcPr>
          <w:p w14:paraId="79003952" w14:textId="77777777" w:rsidR="00A035EF" w:rsidRPr="00387B3B" w:rsidRDefault="00A035EF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55" w:type="dxa"/>
            <w:gridSpan w:val="4"/>
            <w:vMerge w:val="restart"/>
            <w:shd w:val="clear" w:color="auto" w:fill="F2F2F2"/>
            <w:vAlign w:val="center"/>
          </w:tcPr>
          <w:p w14:paraId="18A406A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387B3B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38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F5AD4" w14:textId="77777777" w:rsidR="00A035EF" w:rsidRPr="00387B3B" w:rsidRDefault="00A035EF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7B3B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5905" w14:textId="77777777" w:rsidR="00A035EF" w:rsidRPr="00387B3B" w:rsidRDefault="00A035EF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</w:t>
            </w:r>
            <w:r w:rsidRPr="00387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@</w:t>
            </w:r>
            <w:r w:rsidRPr="00387B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</w:t>
            </w:r>
          </w:p>
        </w:tc>
      </w:tr>
      <w:tr w:rsidR="00A035EF" w:rsidRPr="00387B3B" w14:paraId="34B5AE78" w14:textId="77777777" w:rsidTr="00D21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vMerge/>
            <w:shd w:val="clear" w:color="auto" w:fill="F2F2F2"/>
          </w:tcPr>
          <w:p w14:paraId="0FF1CDE9" w14:textId="77777777" w:rsidR="00A035EF" w:rsidRPr="00387B3B" w:rsidRDefault="00A035EF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4"/>
            <w:vMerge/>
            <w:shd w:val="clear" w:color="auto" w:fill="F2F2F2"/>
            <w:vAlign w:val="center"/>
          </w:tcPr>
          <w:p w14:paraId="4A750DF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A621B7" w14:textId="77777777" w:rsidR="00A035EF" w:rsidRPr="00387B3B" w:rsidRDefault="00A035EF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7B3B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208E" w14:textId="77777777" w:rsidR="00A035EF" w:rsidRPr="00387B3B" w:rsidRDefault="00387B3B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8" w:history="1">
              <w:proofErr w:type="spellStart"/>
              <w:r w:rsidR="00A035EF" w:rsidRPr="00387B3B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  <w:proofErr w:type="spellEnd"/>
            </w:hyperlink>
            <w:r w:rsidR="00A035EF" w:rsidRPr="00387B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A035EF" w:rsidRPr="00387B3B" w14:paraId="3BB1F396" w14:textId="77777777" w:rsidTr="00D21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8F304FD" w14:textId="77777777" w:rsidR="00A035EF" w:rsidRPr="00387B3B" w:rsidRDefault="00A035EF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4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133E1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42E76E" w14:textId="77777777" w:rsidR="00A035EF" w:rsidRPr="00387B3B" w:rsidRDefault="00A035EF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387B3B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3B54" w14:textId="77777777" w:rsidR="00A035EF" w:rsidRPr="00387B3B" w:rsidRDefault="00A035EF" w:rsidP="00D45EA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  <w:tr w:rsidR="00A035EF" w:rsidRPr="00387B3B" w14:paraId="4DA34720" w14:textId="77777777" w:rsidTr="00D21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5" w:type="dxa"/>
            <w:gridSpan w:val="7"/>
            <w:shd w:val="clear" w:color="auto" w:fill="F2F2F2"/>
            <w:vAlign w:val="center"/>
          </w:tcPr>
          <w:p w14:paraId="34DA94D0" w14:textId="77777777" w:rsidR="00A035EF" w:rsidRPr="00387B3B" w:rsidRDefault="00A035EF" w:rsidP="00D45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B3B">
              <w:rPr>
                <w:rFonts w:ascii="Times New Roman" w:hAnsi="Times New Roman"/>
                <w:sz w:val="20"/>
                <w:szCs w:val="20"/>
              </w:rPr>
              <w:t>6. VYKDYTOJO atsakingas kontaktinis asmuo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408BC8CD" w14:textId="77777777" w:rsidR="00A035EF" w:rsidRPr="00387B3B" w:rsidRDefault="00A035EF" w:rsidP="00D45EA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7B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VSSP </w:t>
            </w:r>
            <w:proofErr w:type="spellStart"/>
            <w:r w:rsidRPr="00387B3B">
              <w:rPr>
                <w:rFonts w:ascii="Times New Roman" w:hAnsi="Times New Roman"/>
                <w:sz w:val="20"/>
                <w:szCs w:val="20"/>
                <w:lang w:val="en-US"/>
              </w:rPr>
              <w:t>padalinio</w:t>
            </w:r>
            <w:proofErr w:type="spellEnd"/>
            <w:r w:rsidRPr="00387B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7B3B">
              <w:rPr>
                <w:rFonts w:ascii="Times New Roman" w:hAnsi="Times New Roman"/>
                <w:sz w:val="20"/>
                <w:szCs w:val="20"/>
                <w:lang w:val="en-US"/>
              </w:rPr>
              <w:t>vadovė</w:t>
            </w:r>
            <w:proofErr w:type="spellEnd"/>
            <w:r w:rsidRPr="00387B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Vilma Bendžiuvienė </w:t>
            </w:r>
            <w:hyperlink r:id="rId9" w:history="1">
              <w:proofErr w:type="spellStart"/>
              <w:r w:rsidRPr="00387B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vs</w:t>
              </w:r>
              <w:proofErr w:type="spellEnd"/>
              <w:r w:rsidRPr="00387B3B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proofErr w:type="spellStart"/>
              <w:r w:rsidRPr="00387B3B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sertika.lt</w:t>
              </w:r>
              <w:proofErr w:type="spellEnd"/>
            </w:hyperlink>
            <w:r w:rsidRPr="00387B3B">
              <w:rPr>
                <w:rFonts w:ascii="Times New Roman" w:hAnsi="Times New Roman"/>
                <w:sz w:val="20"/>
                <w:szCs w:val="20"/>
              </w:rPr>
              <w:t xml:space="preserve"> +370 </w:t>
            </w:r>
            <w:r w:rsidRPr="00387B3B">
              <w:rPr>
                <w:rFonts w:ascii="Times New Roman" w:hAnsi="Times New Roman"/>
                <w:sz w:val="20"/>
                <w:szCs w:val="20"/>
                <w:lang w:val="en-US"/>
              </w:rPr>
              <w:t>608 06613</w:t>
            </w:r>
          </w:p>
        </w:tc>
      </w:tr>
      <w:tr w:rsidR="00A035EF" w:rsidRPr="00387B3B" w14:paraId="74DDD23B" w14:textId="77777777" w:rsidTr="00387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5" w:type="dxa"/>
            <w:gridSpan w:val="7"/>
            <w:shd w:val="clear" w:color="auto" w:fill="auto"/>
          </w:tcPr>
          <w:p w14:paraId="0BEC6AA0" w14:textId="7777777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07C320FE" w14:textId="7777777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63D571D5" w14:textId="7777777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0E7CF61D" w14:textId="7777777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proofErr w:type="spellStart"/>
            <w:r w:rsidRPr="00387B3B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  <w:proofErr w:type="spellEnd"/>
          </w:p>
          <w:p w14:paraId="53095216" w14:textId="77777777" w:rsidR="00387B3B" w:rsidRPr="00387B3B" w:rsidRDefault="00387B3B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R</w:t>
            </w: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 xml:space="preserve">egistracijos adresas Mituvos g. 2, 50131 Kaunas </w:t>
            </w:r>
          </w:p>
          <w:p w14:paraId="22911479" w14:textId="1A464ED1" w:rsidR="00A035EF" w:rsidRPr="00387B3B" w:rsidRDefault="00387B3B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K</w:t>
            </w: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orespondencijos adresas Mituvos g. 2 – 255, 50131 Kaunas, Lietuva</w:t>
            </w: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A035EF" w:rsidRPr="00387B3B">
              <w:rPr>
                <w:rFonts w:ascii="Times New Roman" w:eastAsia="Times New Roman" w:hAnsi="Times New Roman"/>
                <w:sz w:val="18"/>
                <w:szCs w:val="18"/>
              </w:rPr>
              <w:t xml:space="preserve">Sąskaitos Nr. </w:t>
            </w:r>
            <w:proofErr w:type="spellStart"/>
            <w:r w:rsidR="00A035EF" w:rsidRPr="00387B3B">
              <w:rPr>
                <w:rFonts w:ascii="Times New Roman" w:eastAsia="Times New Roman" w:hAnsi="Times New Roman"/>
                <w:sz w:val="18"/>
                <w:szCs w:val="18"/>
              </w:rPr>
              <w:t>LT147300010070414335</w:t>
            </w:r>
            <w:proofErr w:type="spellEnd"/>
          </w:p>
          <w:p w14:paraId="32CB27D2" w14:textId="02F16D51" w:rsidR="00A035EF" w:rsidRPr="00387B3B" w:rsidRDefault="00387B3B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Bankas</w:t>
            </w:r>
            <w:r w:rsidR="00A035EF" w:rsidRPr="00387B3B">
              <w:rPr>
                <w:rFonts w:ascii="Times New Roman" w:eastAsia="Times New Roman" w:hAnsi="Times New Roman"/>
                <w:sz w:val="18"/>
                <w:szCs w:val="18"/>
              </w:rPr>
              <w:t xml:space="preserve">: „Swedbank", AB, Konstitucijos </w:t>
            </w:r>
            <w:proofErr w:type="spellStart"/>
            <w:r w:rsidR="00A035EF" w:rsidRPr="00387B3B">
              <w:rPr>
                <w:rFonts w:ascii="Times New Roman" w:eastAsia="Times New Roman" w:hAnsi="Times New Roman"/>
                <w:sz w:val="18"/>
                <w:szCs w:val="18"/>
              </w:rPr>
              <w:t>20A</w:t>
            </w:r>
            <w:proofErr w:type="spellEnd"/>
            <w:r w:rsidR="00A035EF" w:rsidRPr="00387B3B">
              <w:rPr>
                <w:rFonts w:ascii="Times New Roman" w:eastAsia="Times New Roman" w:hAnsi="Times New Roman"/>
                <w:sz w:val="18"/>
                <w:szCs w:val="18"/>
              </w:rPr>
              <w:t>, Vilnius</w:t>
            </w:r>
          </w:p>
          <w:p w14:paraId="36C3702B" w14:textId="7777777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SWIFT</w:t>
            </w:r>
            <w:proofErr w:type="spellEnd"/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HABALT22</w:t>
            </w:r>
            <w:proofErr w:type="spellEnd"/>
          </w:p>
          <w:p w14:paraId="02B2E30A" w14:textId="7777777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>Telefonas +37061689931</w:t>
            </w:r>
          </w:p>
          <w:p w14:paraId="23BC99B4" w14:textId="7777777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0" w:history="1">
              <w:proofErr w:type="spellStart"/>
              <w:r w:rsidRPr="00387B3B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sertika@sertika.lt</w:t>
              </w:r>
              <w:proofErr w:type="spellEnd"/>
              <w:r w:rsidRPr="00387B3B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//</w:t>
              </w:r>
            </w:hyperlink>
          </w:p>
          <w:p w14:paraId="1561422C" w14:textId="7777777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  <w:p w14:paraId="4F3449CE" w14:textId="02FB7E11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proofErr w:type="spellStart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Direktorė</w:t>
            </w:r>
            <w:proofErr w:type="spellEnd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Ingrida Kusienė</w:t>
            </w:r>
          </w:p>
          <w:p w14:paraId="24004A0A" w14:textId="05200A27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________________________A.V. </w:t>
            </w:r>
          </w:p>
          <w:p w14:paraId="4002F2AA" w14:textId="39323894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(</w:t>
            </w:r>
            <w:proofErr w:type="spellStart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parašas</w:t>
            </w:r>
            <w:proofErr w:type="spellEnd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antspaudas</w:t>
            </w:r>
            <w:proofErr w:type="spellEnd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523" w:type="dxa"/>
            <w:gridSpan w:val="3"/>
            <w:shd w:val="clear" w:color="auto" w:fill="auto"/>
          </w:tcPr>
          <w:p w14:paraId="4C24496F" w14:textId="77777777" w:rsidR="00A035EF" w:rsidRPr="00387B3B" w:rsidRDefault="00A035EF" w:rsidP="00387B3B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KLIENTAS:</w:t>
            </w:r>
          </w:p>
          <w:p w14:paraId="272213D2" w14:textId="77777777" w:rsidR="00A035EF" w:rsidRPr="00387B3B" w:rsidRDefault="00A035EF" w:rsidP="00387B3B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7B3B">
              <w:rPr>
                <w:rFonts w:ascii="Times New Roman" w:hAnsi="Times New Roman"/>
                <w:sz w:val="18"/>
                <w:szCs w:val="18"/>
              </w:rPr>
              <w:t>XXXXXXXXXXXXXXX</w:t>
            </w:r>
            <w:proofErr w:type="spellEnd"/>
          </w:p>
          <w:p w14:paraId="615F39BA" w14:textId="77777777" w:rsidR="00A035EF" w:rsidRPr="00387B3B" w:rsidRDefault="00A035EF" w:rsidP="00387B3B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1D3677A1" w14:textId="77777777" w:rsidR="00A035EF" w:rsidRPr="00387B3B" w:rsidRDefault="00A035EF" w:rsidP="00387B3B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4D9813E9" w14:textId="77777777" w:rsidR="00A035EF" w:rsidRPr="00387B3B" w:rsidRDefault="00A035EF" w:rsidP="00387B3B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5E40A2DE" w14:textId="77777777" w:rsidR="00A035EF" w:rsidRPr="00387B3B" w:rsidRDefault="00A035EF" w:rsidP="00387B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70B4F497" w14:textId="77777777" w:rsidR="00A035EF" w:rsidRPr="00387B3B" w:rsidRDefault="00A035EF" w:rsidP="00387B3B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69182BCE" w14:textId="77777777" w:rsidR="00A035EF" w:rsidRPr="00387B3B" w:rsidRDefault="00A035EF" w:rsidP="00387B3B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5F556DDA" w14:textId="77777777" w:rsidR="00A035EF" w:rsidRPr="00387B3B" w:rsidRDefault="00A035EF" w:rsidP="00387B3B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6B64333D" w14:textId="2EEE986C" w:rsidR="00A035EF" w:rsidRDefault="00A035EF" w:rsidP="00387B3B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  <w:lang w:val="de-CH"/>
              </w:rPr>
            </w:pPr>
            <w:r w:rsidRPr="00387B3B">
              <w:rPr>
                <w:rFonts w:ascii="Times New Roman" w:hAnsi="Times New Roman"/>
                <w:sz w:val="18"/>
                <w:szCs w:val="18"/>
              </w:rPr>
              <w:t>El. paštas .............</w:t>
            </w:r>
            <w:r w:rsidRPr="00387B3B">
              <w:rPr>
                <w:rFonts w:ascii="Times New Roman" w:hAnsi="Times New Roman"/>
                <w:sz w:val="18"/>
                <w:szCs w:val="18"/>
                <w:lang w:val="de-CH"/>
              </w:rPr>
              <w:t>.</w:t>
            </w:r>
          </w:p>
          <w:p w14:paraId="125A3C82" w14:textId="2ACFEF77" w:rsidR="00387B3B" w:rsidRDefault="00387B3B" w:rsidP="00387B3B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  <w:lang w:val="de-CH"/>
              </w:rPr>
            </w:pPr>
          </w:p>
          <w:p w14:paraId="06227077" w14:textId="77777777" w:rsidR="00387B3B" w:rsidRPr="00387B3B" w:rsidRDefault="00387B3B" w:rsidP="00387B3B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  <w:lang w:val="de-CH"/>
              </w:rPr>
            </w:pPr>
          </w:p>
          <w:p w14:paraId="7E0E8C57" w14:textId="1E0304D2" w:rsidR="00A035EF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Direktorius </w:t>
            </w:r>
          </w:p>
          <w:p w14:paraId="31D8A3C6" w14:textId="72413C9A" w:rsidR="00387B3B" w:rsidRPr="00387B3B" w:rsidRDefault="00A035EF" w:rsidP="00387B3B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________________________</w:t>
            </w:r>
            <w:r w:rsidR="00387B3B"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A.V. </w:t>
            </w:r>
          </w:p>
          <w:p w14:paraId="7963631A" w14:textId="5F0FC370" w:rsidR="00A035EF" w:rsidRPr="00387B3B" w:rsidRDefault="00387B3B" w:rsidP="00387B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(</w:t>
            </w:r>
            <w:proofErr w:type="spellStart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parašas</w:t>
            </w:r>
            <w:proofErr w:type="spellEnd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antspaudas</w:t>
            </w:r>
            <w:proofErr w:type="spellEnd"/>
            <w:r w:rsidRPr="00387B3B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)</w:t>
            </w:r>
          </w:p>
        </w:tc>
      </w:tr>
    </w:tbl>
    <w:p w14:paraId="7CD70FF3" w14:textId="77777777" w:rsidR="00A035EF" w:rsidRPr="00387B3B" w:rsidRDefault="00A035EF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618BDA7B" w14:textId="77777777" w:rsidR="00A035EF" w:rsidRPr="00387B3B" w:rsidRDefault="00A035EF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4D498E9A" w14:textId="77777777" w:rsidR="00A035EF" w:rsidRPr="00387B3B" w:rsidRDefault="00A035EF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19F095B2" w14:textId="77777777" w:rsidR="00A035EF" w:rsidRPr="00387B3B" w:rsidRDefault="00A035EF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sectPr w:rsidR="00A035EF" w:rsidRPr="00387B3B" w:rsidSect="00327916">
      <w:headerReference w:type="default" r:id="rId11"/>
      <w:footerReference w:type="default" r:id="rId12"/>
      <w:pgSz w:w="11906" w:h="16838"/>
      <w:pgMar w:top="1072" w:right="851" w:bottom="238" w:left="1134" w:header="284" w:footer="2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F240" w14:textId="77777777" w:rsidR="00635616" w:rsidRDefault="00635616" w:rsidP="00F74CE2">
      <w:pPr>
        <w:spacing w:after="0" w:line="240" w:lineRule="auto"/>
      </w:pPr>
      <w:r>
        <w:separator/>
      </w:r>
    </w:p>
  </w:endnote>
  <w:endnote w:type="continuationSeparator" w:id="0">
    <w:p w14:paraId="6FDE3B6F" w14:textId="77777777" w:rsidR="00635616" w:rsidRDefault="00635616" w:rsidP="00F7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CD73" w14:textId="06B71F2F" w:rsidR="00D27B67" w:rsidRDefault="00D27B67" w:rsidP="00D27B67">
    <w:pPr>
      <w:pStyle w:val="Header"/>
      <w:tabs>
        <w:tab w:val="left" w:pos="9263"/>
      </w:tabs>
      <w:spacing w:after="0" w:line="240" w:lineRule="auto"/>
      <w:jc w:val="right"/>
      <w:rPr>
        <w:rFonts w:ascii="Times New Roman" w:hAnsi="Times New Roman"/>
        <w:color w:val="808080"/>
        <w:sz w:val="14"/>
        <w:szCs w:val="14"/>
        <w:lang w:eastAsia="en-US"/>
      </w:rPr>
    </w:pPr>
    <w:proofErr w:type="spellStart"/>
    <w:r>
      <w:rPr>
        <w:rFonts w:ascii="Times New Roman" w:hAnsi="Times New Roman"/>
        <w:color w:val="808080"/>
        <w:sz w:val="14"/>
        <w:szCs w:val="14"/>
      </w:rPr>
      <w:t>V</w:t>
    </w:r>
    <w:r w:rsidR="00775D8D">
      <w:rPr>
        <w:rFonts w:ascii="Times New Roman" w:hAnsi="Times New Roman"/>
        <w:color w:val="808080"/>
        <w:sz w:val="14"/>
        <w:szCs w:val="14"/>
        <w:lang w:val="lt-LT"/>
      </w:rPr>
      <w:t>20</w:t>
    </w:r>
    <w:proofErr w:type="spellEnd"/>
    <w:r>
      <w:rPr>
        <w:rFonts w:ascii="Times New Roman" w:hAnsi="Times New Roman"/>
        <w:color w:val="808080"/>
        <w:sz w:val="14"/>
        <w:szCs w:val="14"/>
      </w:rPr>
      <w:t>_</w:t>
    </w:r>
    <w:r w:rsidR="00387B3B">
      <w:rPr>
        <w:rFonts w:ascii="Times New Roman" w:hAnsi="Times New Roman"/>
        <w:color w:val="808080"/>
        <w:sz w:val="14"/>
        <w:szCs w:val="14"/>
        <w:lang w:val="lt-LT"/>
      </w:rPr>
      <w:t>2023-03-07</w:t>
    </w:r>
    <w:r>
      <w:rPr>
        <w:rFonts w:ascii="Times New Roman" w:hAnsi="Times New Roman"/>
        <w:color w:val="808080"/>
        <w:sz w:val="14"/>
        <w:szCs w:val="14"/>
      </w:rPr>
      <w:t xml:space="preserve">, </w:t>
    </w:r>
    <w:r>
      <w:rPr>
        <w:rFonts w:ascii="Times New Roman" w:hAnsi="Times New Roman"/>
        <w:color w:val="808080"/>
        <w:sz w:val="14"/>
        <w:szCs w:val="14"/>
      </w:rPr>
      <w:fldChar w:fldCharType="begin"/>
    </w:r>
    <w:r>
      <w:rPr>
        <w:rFonts w:ascii="Times New Roman" w:hAnsi="Times New Roman"/>
        <w:color w:val="808080"/>
        <w:sz w:val="14"/>
        <w:szCs w:val="14"/>
      </w:rPr>
      <w:instrText xml:space="preserve"> PAGE </w:instrText>
    </w:r>
    <w:r>
      <w:rPr>
        <w:rFonts w:ascii="Times New Roman" w:hAnsi="Times New Roman"/>
        <w:color w:val="808080"/>
        <w:sz w:val="14"/>
        <w:szCs w:val="14"/>
      </w:rPr>
      <w:fldChar w:fldCharType="separate"/>
    </w:r>
    <w:r>
      <w:rPr>
        <w:rFonts w:ascii="Times New Roman" w:hAnsi="Times New Roman"/>
        <w:color w:val="808080"/>
        <w:sz w:val="14"/>
        <w:szCs w:val="14"/>
      </w:rPr>
      <w:t>1</w:t>
    </w:r>
    <w:r>
      <w:rPr>
        <w:rFonts w:ascii="Times New Roman" w:hAnsi="Times New Roman"/>
        <w:color w:val="808080"/>
        <w:sz w:val="14"/>
        <w:szCs w:val="14"/>
      </w:rPr>
      <w:fldChar w:fldCharType="end"/>
    </w:r>
    <w:r>
      <w:rPr>
        <w:rFonts w:ascii="Times New Roman" w:hAnsi="Times New Roman"/>
        <w:color w:val="808080"/>
        <w:sz w:val="14"/>
        <w:szCs w:val="14"/>
      </w:rPr>
      <w:t xml:space="preserve"> psl. iš </w:t>
    </w:r>
    <w:r>
      <w:rPr>
        <w:rFonts w:ascii="Times New Roman" w:hAnsi="Times New Roman"/>
        <w:color w:val="808080"/>
        <w:sz w:val="14"/>
        <w:szCs w:val="14"/>
      </w:rPr>
      <w:fldChar w:fldCharType="begin"/>
    </w:r>
    <w:r>
      <w:rPr>
        <w:rFonts w:ascii="Times New Roman" w:hAnsi="Times New Roman"/>
        <w:color w:val="808080"/>
        <w:sz w:val="14"/>
        <w:szCs w:val="14"/>
      </w:rPr>
      <w:instrText xml:space="preserve"> NUMPAGES </w:instrText>
    </w:r>
    <w:r>
      <w:rPr>
        <w:rFonts w:ascii="Times New Roman" w:hAnsi="Times New Roman"/>
        <w:color w:val="808080"/>
        <w:sz w:val="14"/>
        <w:szCs w:val="14"/>
      </w:rPr>
      <w:fldChar w:fldCharType="separate"/>
    </w:r>
    <w:r>
      <w:rPr>
        <w:rFonts w:ascii="Times New Roman" w:hAnsi="Times New Roman"/>
        <w:color w:val="808080"/>
        <w:sz w:val="14"/>
        <w:szCs w:val="14"/>
      </w:rPr>
      <w:t>2</w:t>
    </w:r>
    <w:r>
      <w:rPr>
        <w:rFonts w:ascii="Times New Roman" w:hAnsi="Times New Roman"/>
        <w:color w:val="808080"/>
        <w:sz w:val="14"/>
        <w:szCs w:val="14"/>
      </w:rPr>
      <w:fldChar w:fldCharType="end"/>
    </w:r>
  </w:p>
  <w:p w14:paraId="0F5C7BBD" w14:textId="77777777" w:rsidR="00D27B67" w:rsidRDefault="00D27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E8AB" w14:textId="77777777" w:rsidR="00635616" w:rsidRDefault="00635616" w:rsidP="00F74CE2">
      <w:pPr>
        <w:spacing w:after="0" w:line="240" w:lineRule="auto"/>
      </w:pPr>
      <w:r>
        <w:separator/>
      </w:r>
    </w:p>
  </w:footnote>
  <w:footnote w:type="continuationSeparator" w:id="0">
    <w:p w14:paraId="3F143B06" w14:textId="77777777" w:rsidR="00635616" w:rsidRDefault="00635616" w:rsidP="00F7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B62B" w14:textId="77777777" w:rsidR="00D27B67" w:rsidRDefault="00D27B67" w:rsidP="00D27B67">
    <w:pPr>
      <w:pStyle w:val="Header"/>
      <w:tabs>
        <w:tab w:val="left" w:pos="9263"/>
      </w:tabs>
      <w:spacing w:after="0"/>
      <w:rPr>
        <w:b/>
        <w:color w:val="000000" w:themeColor="text1"/>
        <w:sz w:val="22"/>
        <w:szCs w:val="22"/>
        <w:lang w:eastAsia="en-US"/>
      </w:rPr>
    </w:pPr>
    <w:r>
      <w:rPr>
        <w:b/>
        <w:noProof/>
        <w:lang w:eastAsia="lt-LT"/>
      </w:rPr>
      <w:drawing>
        <wp:inline distT="0" distB="0" distL="0" distR="0" wp14:anchorId="50FB9DF2" wp14:editId="5FE73A58">
          <wp:extent cx="1209040" cy="398780"/>
          <wp:effectExtent l="0" t="0" r="0" b="1270"/>
          <wp:docPr id="7" name="Picture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7365D"/>
      </w:rPr>
      <w:tab/>
    </w:r>
    <w:r>
      <w:rPr>
        <w:rFonts w:ascii="Times New Roman" w:hAnsi="Times New Roman"/>
        <w:b/>
        <w:color w:val="000000" w:themeColor="text1"/>
      </w:rPr>
      <w:t>Paraiška</w:t>
    </w:r>
    <w:r>
      <w:rPr>
        <w:rFonts w:ascii="Times New Roman" w:hAnsi="Times New Roman"/>
        <w:b/>
        <w:color w:val="000000" w:themeColor="text1"/>
        <w:lang w:val="lt-LT"/>
      </w:rPr>
      <w:t xml:space="preserve"> sertifikuoti maisto saugos vadybos sistemą</w:t>
    </w:r>
    <w:r>
      <w:rPr>
        <w:rFonts w:ascii="Times New Roman" w:hAnsi="Times New Roman"/>
        <w:b/>
        <w:color w:val="000000" w:themeColor="text1"/>
      </w:rPr>
      <w:t xml:space="preserve">, </w:t>
    </w:r>
    <w:proofErr w:type="spellStart"/>
    <w:r>
      <w:rPr>
        <w:rFonts w:ascii="Times New Roman" w:hAnsi="Times New Roman"/>
        <w:b/>
        <w:color w:val="000000" w:themeColor="text1"/>
      </w:rPr>
      <w:t>V</w:t>
    </w:r>
    <w:r w:rsidR="00775D8D">
      <w:rPr>
        <w:rFonts w:ascii="Times New Roman" w:hAnsi="Times New Roman"/>
        <w:b/>
        <w:color w:val="000000" w:themeColor="text1"/>
        <w:lang w:val="lt-LT"/>
      </w:rPr>
      <w:t>20</w:t>
    </w:r>
    <w:proofErr w:type="spellEnd"/>
    <w:r>
      <w:rPr>
        <w:b/>
        <w:color w:val="000000" w:themeColor="text1"/>
      </w:rPr>
      <w:t xml:space="preserve"> </w:t>
    </w:r>
  </w:p>
  <w:p w14:paraId="64F56FAD" w14:textId="77777777" w:rsidR="00467662" w:rsidRPr="0018060B" w:rsidRDefault="00467662" w:rsidP="00754B9F">
    <w:pPr>
      <w:pStyle w:val="Header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56319"/>
    <w:multiLevelType w:val="hybridMultilevel"/>
    <w:tmpl w:val="FCA05378"/>
    <w:lvl w:ilvl="0" w:tplc="1DD6ECE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77EB550D"/>
    <w:multiLevelType w:val="hybridMultilevel"/>
    <w:tmpl w:val="E1061D84"/>
    <w:lvl w:ilvl="0" w:tplc="8682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44753">
    <w:abstractNumId w:val="0"/>
  </w:num>
  <w:num w:numId="2" w16cid:durableId="74857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296"/>
  <w:hyphenationZone w:val="39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E2"/>
    <w:rsid w:val="00021691"/>
    <w:rsid w:val="00024FE0"/>
    <w:rsid w:val="00036FC8"/>
    <w:rsid w:val="000A6DA2"/>
    <w:rsid w:val="001201C5"/>
    <w:rsid w:val="001215F3"/>
    <w:rsid w:val="00127758"/>
    <w:rsid w:val="00150BC6"/>
    <w:rsid w:val="00165289"/>
    <w:rsid w:val="001A67EC"/>
    <w:rsid w:val="001B08C5"/>
    <w:rsid w:val="001B4D37"/>
    <w:rsid w:val="001B6FB6"/>
    <w:rsid w:val="001F220B"/>
    <w:rsid w:val="00232A2B"/>
    <w:rsid w:val="00260853"/>
    <w:rsid w:val="00273CB9"/>
    <w:rsid w:val="002E1909"/>
    <w:rsid w:val="002F7ACD"/>
    <w:rsid w:val="00317EAC"/>
    <w:rsid w:val="00327916"/>
    <w:rsid w:val="0035014A"/>
    <w:rsid w:val="00373B1E"/>
    <w:rsid w:val="00387B3B"/>
    <w:rsid w:val="0039202F"/>
    <w:rsid w:val="003C4B23"/>
    <w:rsid w:val="003C5B9B"/>
    <w:rsid w:val="003D16C2"/>
    <w:rsid w:val="003E1B98"/>
    <w:rsid w:val="004429AD"/>
    <w:rsid w:val="00447C10"/>
    <w:rsid w:val="00467662"/>
    <w:rsid w:val="004A30CE"/>
    <w:rsid w:val="004D048F"/>
    <w:rsid w:val="004D42CD"/>
    <w:rsid w:val="00513C99"/>
    <w:rsid w:val="00526D41"/>
    <w:rsid w:val="00560170"/>
    <w:rsid w:val="005C4B1B"/>
    <w:rsid w:val="005D3639"/>
    <w:rsid w:val="00613F36"/>
    <w:rsid w:val="006331DD"/>
    <w:rsid w:val="00635616"/>
    <w:rsid w:val="00670A9D"/>
    <w:rsid w:val="00680548"/>
    <w:rsid w:val="00681139"/>
    <w:rsid w:val="006C0342"/>
    <w:rsid w:val="006E576E"/>
    <w:rsid w:val="006F142A"/>
    <w:rsid w:val="00711A20"/>
    <w:rsid w:val="00751F55"/>
    <w:rsid w:val="00754B9F"/>
    <w:rsid w:val="00767142"/>
    <w:rsid w:val="00775D8D"/>
    <w:rsid w:val="007A3EC1"/>
    <w:rsid w:val="007B5B5F"/>
    <w:rsid w:val="007B6C13"/>
    <w:rsid w:val="00801AE9"/>
    <w:rsid w:val="00825B24"/>
    <w:rsid w:val="0083533A"/>
    <w:rsid w:val="00846966"/>
    <w:rsid w:val="0087762E"/>
    <w:rsid w:val="00891B47"/>
    <w:rsid w:val="00917433"/>
    <w:rsid w:val="00960B1D"/>
    <w:rsid w:val="00967E8A"/>
    <w:rsid w:val="009746B8"/>
    <w:rsid w:val="00996DD6"/>
    <w:rsid w:val="009E06BE"/>
    <w:rsid w:val="009E76BD"/>
    <w:rsid w:val="00A035EF"/>
    <w:rsid w:val="00A37CEA"/>
    <w:rsid w:val="00A418F4"/>
    <w:rsid w:val="00A6564C"/>
    <w:rsid w:val="00AA7622"/>
    <w:rsid w:val="00AF515E"/>
    <w:rsid w:val="00B021B8"/>
    <w:rsid w:val="00B3179A"/>
    <w:rsid w:val="00B32027"/>
    <w:rsid w:val="00B455EE"/>
    <w:rsid w:val="00B51BBB"/>
    <w:rsid w:val="00B76742"/>
    <w:rsid w:val="00B85878"/>
    <w:rsid w:val="00B9077E"/>
    <w:rsid w:val="00B956B1"/>
    <w:rsid w:val="00BC613F"/>
    <w:rsid w:val="00BE11F5"/>
    <w:rsid w:val="00BE6472"/>
    <w:rsid w:val="00C04168"/>
    <w:rsid w:val="00C05F8A"/>
    <w:rsid w:val="00C26F75"/>
    <w:rsid w:val="00C50839"/>
    <w:rsid w:val="00CA171E"/>
    <w:rsid w:val="00CC506E"/>
    <w:rsid w:val="00CE79F8"/>
    <w:rsid w:val="00CF66A9"/>
    <w:rsid w:val="00D02793"/>
    <w:rsid w:val="00D11EC4"/>
    <w:rsid w:val="00D2101E"/>
    <w:rsid w:val="00D247E5"/>
    <w:rsid w:val="00D265BA"/>
    <w:rsid w:val="00D27B67"/>
    <w:rsid w:val="00D45FAE"/>
    <w:rsid w:val="00D60D9C"/>
    <w:rsid w:val="00D63817"/>
    <w:rsid w:val="00D66F80"/>
    <w:rsid w:val="00DC75A0"/>
    <w:rsid w:val="00E55A10"/>
    <w:rsid w:val="00EB4027"/>
    <w:rsid w:val="00EB4514"/>
    <w:rsid w:val="00F27825"/>
    <w:rsid w:val="00F31D51"/>
    <w:rsid w:val="00F36D6C"/>
    <w:rsid w:val="00F40695"/>
    <w:rsid w:val="00F451EB"/>
    <w:rsid w:val="00F74CE2"/>
    <w:rsid w:val="00FA1C91"/>
    <w:rsid w:val="00FD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B63A01"/>
  <w15:docId w15:val="{F8260C9F-57EC-4FDA-8884-A148868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4CE2"/>
    <w:rPr>
      <w:color w:val="0000FF"/>
      <w:u w:val="single"/>
    </w:rPr>
  </w:style>
  <w:style w:type="paragraph" w:styleId="Header">
    <w:name w:val="header"/>
    <w:basedOn w:val="Normal"/>
    <w:link w:val="HeaderChar"/>
    <w:rsid w:val="00F74CE2"/>
    <w:pPr>
      <w:tabs>
        <w:tab w:val="center" w:pos="4986"/>
        <w:tab w:val="right" w:pos="9972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F74C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4CE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74C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8587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0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skait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@sertika.l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rtika@sertika.lt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@sertika.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6058</Words>
  <Characters>3454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9494</CharactersWithSpaces>
  <SharedDoc>false</SharedDoc>
  <HLinks>
    <vt:vector size="24" baseType="variant">
      <vt:variant>
        <vt:i4>6357104</vt:i4>
      </vt:variant>
      <vt:variant>
        <vt:i4>9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6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 Bendžiuvienė</cp:lastModifiedBy>
  <cp:revision>17</cp:revision>
  <cp:lastPrinted>2016-09-23T06:24:00Z</cp:lastPrinted>
  <dcterms:created xsi:type="dcterms:W3CDTF">2016-05-23T06:32:00Z</dcterms:created>
  <dcterms:modified xsi:type="dcterms:W3CDTF">2023-03-14T12:45:00Z</dcterms:modified>
</cp:coreProperties>
</file>